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EA6174" w:rsidTr="00EA6174">
        <w:trPr>
          <w:trHeight w:val="15016"/>
        </w:trPr>
        <w:tc>
          <w:tcPr>
            <w:tcW w:w="26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EA6174" w:rsidRDefault="00EA6174"/>
        </w:tc>
        <w:tc>
          <w:tcPr>
            <w:tcW w:w="26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230DC9"/>
          </w:tcPr>
          <w:p w:rsidR="00EA6174" w:rsidRDefault="00EA6174"/>
        </w:tc>
        <w:tc>
          <w:tcPr>
            <w:tcW w:w="26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:rsidR="00EA6174" w:rsidRDefault="00EA6174"/>
        </w:tc>
        <w:tc>
          <w:tcPr>
            <w:tcW w:w="26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EA6174" w:rsidRDefault="00EA6174"/>
        </w:tc>
      </w:tr>
    </w:tbl>
    <w:p w:rsidR="00DD5686" w:rsidRDefault="00DD5686"/>
    <w:sectPr w:rsidR="00DD5686" w:rsidSect="00EA6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174"/>
    <w:rsid w:val="00003CAD"/>
    <w:rsid w:val="009C0BDF"/>
    <w:rsid w:val="00DD5686"/>
    <w:rsid w:val="00EA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unijet09</dc:creator>
  <cp:lastModifiedBy>unijet.tecnica</cp:lastModifiedBy>
  <cp:revision>2</cp:revision>
  <dcterms:created xsi:type="dcterms:W3CDTF">2014-05-20T17:56:00Z</dcterms:created>
  <dcterms:modified xsi:type="dcterms:W3CDTF">2014-05-20T17:56:00Z</dcterms:modified>
</cp:coreProperties>
</file>